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6"/>
        <w:jc w:val="center"/>
        <w:rPr/>
      </w:pPr>
      <w:r>
        <w:rPr>
          <w:rStyle w:val="Style14"/>
          <w:rFonts w:eastAsia="標楷體" w:cs="Arial" w:ascii="Arial" w:hAnsi="Arial"/>
          <w:sz w:val="40"/>
          <w:szCs w:val="40"/>
        </w:rPr>
        <w:t>111</w:t>
      </w:r>
      <w:r>
        <w:rPr>
          <w:rStyle w:val="Style14"/>
          <w:rFonts w:ascii="Arial" w:hAnsi="Arial" w:cs="Arial" w:eastAsia="標楷體"/>
          <w:sz w:val="40"/>
          <w:szCs w:val="40"/>
        </w:rPr>
        <w:t>學年度第</w:t>
      </w:r>
      <w:r>
        <w:rPr>
          <w:rStyle w:val="Style14"/>
          <w:rFonts w:eastAsia="標楷體" w:cs="Arial" w:ascii="Arial" w:hAnsi="Arial"/>
          <w:sz w:val="40"/>
          <w:szCs w:val="40"/>
        </w:rPr>
        <w:t>1</w:t>
      </w:r>
      <w:r>
        <w:rPr>
          <w:rStyle w:val="Style14"/>
          <w:rFonts w:ascii="Arial" w:hAnsi="Arial" w:cs="Arial" w:eastAsia="標楷體"/>
          <w:sz w:val="40"/>
          <w:szCs w:val="40"/>
        </w:rPr>
        <w:t>學期</w:t>
      </w:r>
      <w:r>
        <w:rPr>
          <w:rStyle w:val="Style14"/>
          <w:rFonts w:ascii="Arial" w:hAnsi="Arial" w:cs="Arial" w:eastAsia="標楷體"/>
          <w:sz w:val="40"/>
          <w:szCs w:val="40"/>
          <w:highlight w:val="white"/>
        </w:rPr>
        <w:t>日間部期末考試時間</w:t>
      </w:r>
      <w:r>
        <w:rPr>
          <w:rStyle w:val="Style14"/>
          <w:rFonts w:ascii="Arial" w:hAnsi="Arial" w:cs="Arial" w:eastAsia="標楷體"/>
          <w:sz w:val="40"/>
          <w:szCs w:val="40"/>
        </w:rPr>
        <w:t>記載表</w:t>
      </w:r>
    </w:p>
    <w:p>
      <w:pPr>
        <w:pStyle w:val="Style16"/>
        <w:jc w:val="center"/>
        <w:rPr/>
      </w:pPr>
      <w:r>
        <w:rPr>
          <w:rStyle w:val="Style14"/>
          <w:rFonts w:ascii="Arial" w:hAnsi="Arial" w:cs="Arial" w:eastAsia="標楷體"/>
          <w:szCs w:val="24"/>
        </w:rPr>
        <w:t xml:space="preserve">考試班級：                     學藝股長：                      </w:t>
      </w:r>
      <w:r>
        <w:rPr>
          <w:rStyle w:val="Style14"/>
          <w:rFonts w:ascii="Arial" w:hAnsi="Arial" w:cs="Arial" w:eastAsia="標楷體"/>
          <w:b/>
          <w:sz w:val="28"/>
          <w:szCs w:val="28"/>
        </w:rPr>
        <w:t>◎請公佈！</w:t>
      </w:r>
    </w:p>
    <w:tbl>
      <w:tblPr>
        <w:tblW w:w="974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41"/>
        <w:gridCol w:w="1840"/>
        <w:gridCol w:w="1840"/>
        <w:gridCol w:w="1840"/>
        <w:gridCol w:w="1840"/>
      </w:tblGrid>
      <w:tr>
        <w:trPr>
          <w:trHeight w:val="356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一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二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三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四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五</w:t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第一節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第二節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第三節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第四節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098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第五節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098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第六節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第七節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第八節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備註一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  <w:tr>
        <w:trPr>
          <w:trHeight w:val="1113" w:hRule="atLeast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ascii="Arial" w:hAnsi="Arial" w:cs="Arial" w:eastAsia="標楷體"/>
                <w:szCs w:val="24"/>
              </w:rPr>
              <w:t>備註二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6"/>
              <w:jc w:val="center"/>
              <w:rPr>
                <w:rFonts w:ascii="Arial" w:hAnsi="Arial" w:eastAsia="標楷體" w:cs="Arial"/>
                <w:szCs w:val="24"/>
              </w:rPr>
            </w:pPr>
            <w:r>
              <w:rPr>
                <w:rFonts w:eastAsia="標楷體" w:cs="Arial" w:ascii="Arial" w:hAnsi="Arial"/>
                <w:szCs w:val="24"/>
              </w:rPr>
            </w:r>
          </w:p>
        </w:tc>
      </w:tr>
    </w:tbl>
    <w:p>
      <w:pPr>
        <w:pStyle w:val="Style16"/>
        <w:spacing w:lineRule="auto" w:line="276"/>
        <w:rPr>
          <w:rFonts w:ascii="Arial" w:hAnsi="Arial" w:eastAsia="標楷體" w:cs="Arial"/>
          <w:sz w:val="26"/>
          <w:szCs w:val="26"/>
        </w:rPr>
      </w:pPr>
      <w:r>
        <w:rPr>
          <w:rFonts w:ascii="Arial" w:hAnsi="Arial" w:cs="Arial" w:eastAsia="標楷體"/>
          <w:sz w:val="26"/>
          <w:szCs w:val="26"/>
        </w:rPr>
        <w:t>註：</w:t>
      </w:r>
      <w:r>
        <w:rPr>
          <w:rFonts w:eastAsia="標楷體" w:cs="Arial" w:ascii="Arial" w:hAnsi="Arial"/>
          <w:sz w:val="26"/>
          <w:szCs w:val="26"/>
        </w:rPr>
        <w:t>1</w:t>
      </w:r>
      <w:r>
        <w:rPr>
          <w:rFonts w:ascii="Arial" w:hAnsi="Arial" w:cs="Arial" w:eastAsia="標楷體"/>
          <w:sz w:val="26"/>
          <w:szCs w:val="26"/>
        </w:rPr>
        <w:t>、請各班與任課教師確定考試時間後登記於表上。</w:t>
      </w:r>
    </w:p>
    <w:p>
      <w:pPr>
        <w:pStyle w:val="Style16"/>
        <w:tabs>
          <w:tab w:val="clear" w:pos="480"/>
        </w:tabs>
        <w:spacing w:lineRule="auto" w:line="276"/>
        <w:ind w:left="850" w:hanging="850"/>
        <w:rPr/>
      </w:pPr>
      <w:r>
        <w:rPr>
          <w:rStyle w:val="Style14"/>
          <w:rFonts w:ascii="Arial" w:hAnsi="Arial" w:cs="Arial" w:eastAsia="標楷體"/>
          <w:sz w:val="26"/>
          <w:szCs w:val="26"/>
        </w:rPr>
        <w:t xml:space="preserve">    </w:t>
      </w:r>
      <w:r>
        <w:rPr>
          <w:rStyle w:val="Style14"/>
          <w:rFonts w:eastAsia="標楷體" w:cs="Arial" w:ascii="Arial" w:hAnsi="Arial"/>
          <w:sz w:val="26"/>
          <w:szCs w:val="26"/>
        </w:rPr>
        <w:t>2</w:t>
      </w:r>
      <w:r>
        <w:rPr>
          <w:rStyle w:val="Style14"/>
          <w:rFonts w:ascii="Arial" w:hAnsi="Arial" w:cs="Arial" w:eastAsia="標楷體"/>
          <w:sz w:val="26"/>
          <w:szCs w:val="26"/>
        </w:rPr>
        <w:t>、本表用於填寫自己班考試科目時間，</w:t>
      </w:r>
      <w:r>
        <w:rPr>
          <w:rStyle w:val="Style14"/>
          <w:rFonts w:ascii="Arial" w:hAnsi="Arial" w:cs="Arial" w:eastAsia="標楷體"/>
          <w:sz w:val="26"/>
          <w:szCs w:val="26"/>
          <w:highlight w:val="white"/>
        </w:rPr>
        <w:t>請張貼於公佈欄作為同學備忘錄！</w:t>
      </w:r>
    </w:p>
    <w:p>
      <w:pPr>
        <w:sectPr>
          <w:footerReference w:type="default" r:id="rId2"/>
          <w:type w:val="nextPage"/>
          <w:pgSz w:w="11906" w:h="16838"/>
          <w:pgMar w:left="1077" w:right="1077" w:header="0" w:top="851" w:footer="992" w:bottom="851" w:gutter="0"/>
          <w:pgNumType w:fmt="decimal"/>
          <w:formProt w:val="false"/>
          <w:textDirection w:val="lrTb"/>
          <w:docGrid w:type="lines" w:linePitch="600" w:charSpace="4294946815"/>
        </w:sectPr>
      </w:pPr>
    </w:p>
    <w:p>
      <w:pPr>
        <w:pStyle w:val="Style16"/>
        <w:spacing w:lineRule="auto" w:line="276"/>
        <w:rPr>
          <w:rFonts w:ascii="Arial" w:hAnsi="Arial" w:eastAsia="標楷體" w:cs="Arial"/>
          <w:sz w:val="26"/>
          <w:szCs w:val="26"/>
        </w:rPr>
      </w:pPr>
      <w:r>
        <w:rPr>
          <w:rFonts w:eastAsia="標楷體" w:cs="Arial" w:ascii="Arial" w:hAnsi="Arial"/>
          <w:sz w:val="26"/>
          <w:szCs w:val="26"/>
        </w:rPr>
      </w:r>
    </w:p>
    <w:p>
      <w:pPr>
        <w:pStyle w:val="Style16"/>
        <w:spacing w:lineRule="auto" w:line="276"/>
        <w:rPr>
          <w:rFonts w:ascii="Arial" w:hAnsi="Arial" w:eastAsia="標楷體" w:cs="Arial"/>
          <w:sz w:val="26"/>
          <w:szCs w:val="26"/>
        </w:rPr>
      </w:pPr>
      <w:r>
        <w:rPr>
          <w:rFonts w:eastAsia="標楷體" w:cs="Arial" w:ascii="Arial" w:hAnsi="Arial"/>
          <w:sz w:val="26"/>
          <w:szCs w:val="26"/>
        </w:rPr>
      </w:r>
    </w:p>
    <w:p>
      <w:pPr>
        <w:sectPr>
          <w:type w:val="continuous"/>
          <w:pgSz w:w="11906" w:h="16838"/>
          <w:pgMar w:left="1134" w:right="1134" w:header="0" w:top="851" w:footer="992" w:bottom="851" w:gutter="0"/>
          <w:cols w:num="2" w:space="426" w:equalWidth="true" w:sep="false"/>
          <w:formProt w:val="false"/>
          <w:textDirection w:val="lrTb"/>
          <w:docGrid w:type="lines" w:linePitch="600" w:charSpace="4294946815"/>
        </w:sectPr>
      </w:pPr>
    </w:p>
    <w:sectPr>
      <w:footerReference w:type="default" r:id="rId3"/>
      <w:type w:val="continuous"/>
      <w:pgSz w:w="11906" w:h="16838"/>
      <w:pgMar w:left="1077" w:right="1077" w:header="0" w:top="851" w:footer="992" w:bottom="851" w:gutter="0"/>
      <w:pgNumType w:fmt="decimal"/>
      <w:formProt w:val="false"/>
      <w:textDirection w:val="lrTb"/>
      <w:docGrid w:type="lines" w:linePitch="600" w:charSpace="429494681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8"/>
    <w:family w:val="roman"/>
    <w:pitch w:val="variable"/>
  </w:font>
  <w:font w:name="Calibri">
    <w:charset w:val="88"/>
    <w:family w:val="swiss"/>
    <w:pitch w:val="variable"/>
  </w:font>
  <w:font w:name="標楷體`....">
    <w:charset w:val="88"/>
    <w:family w:val="roman"/>
    <w:pitch w:val="default"/>
  </w:font>
  <w:font w:name="Arial">
    <w:charset w:val="8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54940"/>
              <wp:effectExtent l="0" t="0" r="0" b="0"/>
              <wp:wrapSquare wrapText="bothSides"/>
              <wp:docPr id="1" name="外框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54940"/>
                      </a:xfrm>
                      <a:prstGeom prst="rect"/>
                    </wps:spPr>
                    <wps:txbx>
                      <w:txbxContent>
                        <w:p>
                          <w:pPr>
                            <w:pStyle w:val="Style18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rotation:0;width:1.15pt;height:12.2pt;mso-wrap-distance-left:0pt;mso-wrap-distance-right:0pt;mso-wrap-distance-top:0pt;mso-wrap-distance-bottom:0pt;margin-top:0.05pt;mso-position-vertical-relative:text;margin-left:243.25pt;mso-position-horizontal:center;mso-position-horizontal-relative:margin">
              <v:textbox inset="0in,0in,0in,0in">
                <w:txbxContent>
                  <w:p>
                    <w:pPr>
                      <w:pStyle w:val="Style18"/>
                      <w:rPr/>
                    </w:pPr>
                    <w:r>
                      <w:rPr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54940"/>
              <wp:effectExtent l="0" t="0" r="0" b="0"/>
              <wp:wrapSquare wrapText="bothSides"/>
              <wp:docPr id="2" name="外框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54940"/>
                      </a:xfrm>
                      <a:prstGeom prst="rect"/>
                    </wps:spPr>
                    <wps:txbx>
                      <w:txbxContent>
                        <w:p>
                          <w:pPr>
                            <w:pStyle w:val="Style18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rotation:0;width:1.15pt;height:12.2pt;mso-wrap-distance-left:0pt;mso-wrap-distance-right:0pt;mso-wrap-distance-top:0pt;mso-wrap-distance-bottom:0pt;margin-top:0.05pt;mso-position-vertical-relative:text;margin-left:243.25pt;mso-position-horizontal:center;mso-position-horizontal-relative:margin">
              <v:textbox inset="0in,0in,0in,0in">
                <w:txbxContent>
                  <w:p>
                    <w:pPr>
                      <w:pStyle w:val="Style18"/>
                      <w:rPr/>
                    </w:pPr>
                    <w:r>
                      <w:rPr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90"/>
  <w:defaultTabStop w:val="48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新細明體" w:cs="Times New Roman"/>
        <w:lang w:val="en-US" w:eastAsia="zh-TW" w:bidi="ar-SA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kinsoku w:val="true"/>
      <w:overflowPunct w:val="true"/>
      <w:autoSpaceDE w:val="true"/>
      <w:bidi w:val="0"/>
      <w:snapToGrid w:val="true"/>
      <w:spacing w:lineRule="auto" w:line="240"/>
      <w:jc w:val="left"/>
    </w:pPr>
    <w:rPr>
      <w:rFonts w:ascii="Calibri" w:hAnsi="Calibri" w:eastAsia="新細明體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0"/>
      <w:sz w:val="20"/>
      <w:szCs w:val="20"/>
      <w:u w:val="none"/>
      <w:vertAlign w:val="baseline"/>
      <w:em w:val="none"/>
      <w:lang w:val="en-US" w:eastAsia="zh-TW" w:bidi="ar-SA"/>
    </w:rPr>
  </w:style>
  <w:style w:type="character" w:styleId="Style14">
    <w:name w:val="預設段落字型"/>
    <w:qFormat/>
    <w:rPr/>
  </w:style>
  <w:style w:type="character" w:styleId="Style15">
    <w:name w:val="頁碼"/>
    <w:basedOn w:val="Style14"/>
    <w:rPr/>
  </w:style>
  <w:style w:type="paragraph" w:styleId="Style16">
    <w:name w:val="Body Text"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</w:pPr>
    <w:rPr>
      <w:rFonts w:ascii="Calibri" w:hAnsi="Calibri" w:eastAsia="新細明體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2"/>
      <w:u w:val="none"/>
      <w:vertAlign w:val="baseline"/>
      <w:em w:val="none"/>
      <w:lang w:val="en-US" w:eastAsia="zh-TW" w:bidi="ar-SA"/>
    </w:rPr>
  </w:style>
  <w:style w:type="paragraph" w:styleId="Style17">
    <w:name w:val="清單段落"/>
    <w:basedOn w:val="Style16"/>
    <w:qFormat/>
    <w:pPr>
      <w:tabs>
        <w:tab w:val="clear" w:pos="480"/>
      </w:tabs>
      <w:suppressAutoHyphens w:val="true"/>
      <w:ind w:left="480" w:hanging="0"/>
    </w:pPr>
    <w:rPr/>
  </w:style>
  <w:style w:type="paragraph" w:styleId="Style18">
    <w:name w:val="Footer"/>
    <w:basedOn w:val="Style16"/>
    <w:pPr>
      <w:tabs>
        <w:tab w:val="clear" w:pos="480"/>
        <w:tab w:val="center" w:pos="4153" w:leader="none"/>
        <w:tab w:val="right" w:pos="8306" w:leader="none"/>
      </w:tabs>
      <w:suppressAutoHyphens w:val="true"/>
      <w:snapToGrid w:val="false"/>
    </w:pPr>
    <w:rPr>
      <w:sz w:val="20"/>
      <w:szCs w:val="20"/>
    </w:rPr>
  </w:style>
  <w:style w:type="paragraph" w:styleId="Style19">
    <w:name w:val="Header"/>
    <w:basedOn w:val="Style16"/>
    <w:pPr>
      <w:tabs>
        <w:tab w:val="clear" w:pos="480"/>
        <w:tab w:val="center" w:pos="4153" w:leader="none"/>
        <w:tab w:val="right" w:pos="8306" w:leader="none"/>
      </w:tabs>
      <w:suppressAutoHyphens w:val="true"/>
      <w:snapToGrid w:val="false"/>
    </w:pPr>
    <w:rPr>
      <w:sz w:val="20"/>
      <w:szCs w:val="20"/>
    </w:rPr>
  </w:style>
  <w:style w:type="paragraph" w:styleId="Default">
    <w:name w:val="Default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false"/>
      <w:bidi w:val="0"/>
      <w:snapToGrid w:val="true"/>
      <w:spacing w:lineRule="auto" w:line="240"/>
      <w:jc w:val="left"/>
    </w:pPr>
    <w:rPr>
      <w:rFonts w:ascii="標楷體`...." w:hAnsi="標楷體`...." w:eastAsia="標楷體`...." w:cs="標楷體`....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4"/>
      <w:sz w:val="24"/>
      <w:szCs w:val="24"/>
      <w:u w:val="none"/>
      <w:vertAlign w:val="baseline"/>
      <w:em w:val="none"/>
      <w:lang w:val="en-US" w:eastAsia="zh-TW" w:bidi="ar-SA"/>
    </w:rPr>
  </w:style>
  <w:style w:type="paragraph" w:styleId="Style20">
    <w:name w:val="外框內容"/>
    <w:basedOn w:val="Normal"/>
    <w:qFormat/>
    <w:pPr/>
    <w:rPr/>
  </w:style>
  <w:style w:type="paragraph" w:styleId="Style21">
    <w:name w:val="表格內容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NDC_ODF_Application_Tools/2.0.4$Windows_X86_64 LibreOffice_project/ace8b54cb4771cd6636f2ccb1aac7c9dad875112</Application>
  <Pages>1</Pages>
  <Words>38</Words>
  <CharactersWithSpaces>258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2022-12-13T06:39:00Z</dcterms:created>
  <dc:creator>.</dc:creator>
  <dc:description/>
  <dc:language>zh-TW</dc:language>
  <cp:lastModifiedBy>user</cp:lastModifiedBy>
  <cp:lastPrinted>2013-01-04T06:25:00Z</cp:lastPrinted>
  <dcterms:modified xsi:type="dcterms:W3CDTF">2022-12-13T06:39:00Z</dcterms:modified>
  <cp:revision>2</cp:revision>
  <dc:subject/>
  <dc:title>國立虎尾科技大學教務處 教學業務組 通知單(稿)</dc:title>
</cp:coreProperties>
</file>